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0AFB3" w14:textId="77777777" w:rsidR="00923303" w:rsidRDefault="00923303"/>
    <w:p w14:paraId="3621621C" w14:textId="77777777" w:rsidR="00923303" w:rsidRDefault="00736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Another Company y </w:t>
      </w:r>
      <w:proofErr w:type="spellStart"/>
      <w:r>
        <w:rPr>
          <w:b/>
          <w:sz w:val="28"/>
          <w:szCs w:val="28"/>
        </w:rPr>
        <w:t>Mexihom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una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nueva</w:t>
      </w:r>
      <w:proofErr w:type="spellEnd"/>
      <w:r>
        <w:rPr>
          <w:b/>
          <w:sz w:val="28"/>
          <w:szCs w:val="28"/>
        </w:rPr>
        <w:t xml:space="preserve"> forma de </w:t>
      </w:r>
      <w:proofErr w:type="spellStart"/>
      <w:r>
        <w:rPr>
          <w:b/>
          <w:sz w:val="28"/>
          <w:szCs w:val="28"/>
        </w:rPr>
        <w:t>comunicación</w:t>
      </w:r>
      <w:proofErr w:type="spellEnd"/>
      <w:r>
        <w:rPr>
          <w:b/>
          <w:sz w:val="28"/>
          <w:szCs w:val="28"/>
        </w:rPr>
        <w:t xml:space="preserve"> para el </w:t>
      </w:r>
      <w:proofErr w:type="spellStart"/>
      <w:r>
        <w:rPr>
          <w:b/>
          <w:sz w:val="28"/>
          <w:szCs w:val="28"/>
        </w:rPr>
        <w:t>mercado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inmobiliario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</w:t>
      </w:r>
      <w:proofErr w:type="spellEnd"/>
      <w:r>
        <w:rPr>
          <w:b/>
          <w:sz w:val="28"/>
          <w:szCs w:val="28"/>
        </w:rPr>
        <w:t xml:space="preserve"> México</w:t>
      </w:r>
    </w:p>
    <w:p w14:paraId="39BDA9C2" w14:textId="77777777" w:rsidR="00923303" w:rsidRDefault="00923303">
      <w:pPr>
        <w:jc w:val="center"/>
        <w:rPr>
          <w:b/>
          <w:sz w:val="28"/>
          <w:szCs w:val="28"/>
        </w:rPr>
      </w:pPr>
    </w:p>
    <w:p w14:paraId="3C264C4C" w14:textId="77777777" w:rsidR="00923303" w:rsidRDefault="00923303">
      <w:pPr>
        <w:rPr>
          <w:b/>
        </w:rPr>
      </w:pPr>
    </w:p>
    <w:p w14:paraId="2449CAC4" w14:textId="77777777" w:rsidR="00923303" w:rsidRDefault="00183319">
      <w:pPr>
        <w:jc w:val="both"/>
      </w:pPr>
      <w:r>
        <w:rPr>
          <w:b/>
        </w:rPr>
        <w:t>Ciudad de México, 11</w:t>
      </w:r>
      <w:r w:rsidR="00736A6F">
        <w:rPr>
          <w:b/>
        </w:rPr>
        <w:t xml:space="preserve"> de </w:t>
      </w:r>
      <w:proofErr w:type="spellStart"/>
      <w:r w:rsidR="00736A6F">
        <w:rPr>
          <w:b/>
        </w:rPr>
        <w:t>junio</w:t>
      </w:r>
      <w:proofErr w:type="spellEnd"/>
      <w:r w:rsidR="00736A6F">
        <w:rPr>
          <w:b/>
        </w:rPr>
        <w:t xml:space="preserve"> de 2020.- </w:t>
      </w:r>
      <w:proofErr w:type="spellStart"/>
      <w:r w:rsidR="00736A6F">
        <w:t>Mexihom</w:t>
      </w:r>
      <w:proofErr w:type="spellEnd"/>
      <w:r w:rsidR="00736A6F">
        <w:t xml:space="preserve">, </w:t>
      </w:r>
      <w:proofErr w:type="spellStart"/>
      <w:r w:rsidR="00736A6F">
        <w:t>empresa</w:t>
      </w:r>
      <w:proofErr w:type="spellEnd"/>
      <w:r w:rsidR="00736A6F">
        <w:t xml:space="preserve"> </w:t>
      </w:r>
      <w:proofErr w:type="spellStart"/>
      <w:r w:rsidR="00736A6F">
        <w:t>mexicana</w:t>
      </w:r>
      <w:proofErr w:type="spellEnd"/>
      <w:r w:rsidR="00736A6F">
        <w:t xml:space="preserve"> con </w:t>
      </w:r>
      <w:proofErr w:type="spellStart"/>
      <w:r w:rsidR="00736A6F">
        <w:t>más</w:t>
      </w:r>
      <w:proofErr w:type="spellEnd"/>
      <w:r w:rsidR="00736A6F">
        <w:t xml:space="preserve"> de 18 </w:t>
      </w:r>
      <w:proofErr w:type="spellStart"/>
      <w:r w:rsidR="00736A6F">
        <w:t>años</w:t>
      </w:r>
      <w:proofErr w:type="spellEnd"/>
      <w:r w:rsidR="00736A6F">
        <w:t xml:space="preserve"> de </w:t>
      </w:r>
      <w:proofErr w:type="spellStart"/>
      <w:r w:rsidR="00736A6F">
        <w:t>experiencia</w:t>
      </w:r>
      <w:proofErr w:type="spellEnd"/>
      <w:r w:rsidR="00736A6F">
        <w:t xml:space="preserve"> </w:t>
      </w:r>
      <w:proofErr w:type="spellStart"/>
      <w:r w:rsidR="00736A6F">
        <w:t>en</w:t>
      </w:r>
      <w:proofErr w:type="spellEnd"/>
      <w:r w:rsidR="00736A6F">
        <w:t xml:space="preserve"> el </w:t>
      </w:r>
      <w:proofErr w:type="spellStart"/>
      <w:r w:rsidR="00736A6F">
        <w:t>desarrollo</w:t>
      </w:r>
      <w:proofErr w:type="spellEnd"/>
      <w:r w:rsidR="00736A6F">
        <w:t xml:space="preserve"> </w:t>
      </w:r>
      <w:proofErr w:type="spellStart"/>
      <w:r w:rsidR="00736A6F">
        <w:t>inmobiliario</w:t>
      </w:r>
      <w:proofErr w:type="spellEnd"/>
      <w:r w:rsidR="00736A6F">
        <w:t xml:space="preserve"> </w:t>
      </w:r>
      <w:proofErr w:type="spellStart"/>
      <w:r w:rsidR="00736A6F">
        <w:t>residencial</w:t>
      </w:r>
      <w:proofErr w:type="spellEnd"/>
      <w:r w:rsidR="00736A6F">
        <w:t xml:space="preserve"> de alto </w:t>
      </w:r>
      <w:proofErr w:type="spellStart"/>
      <w:r w:rsidR="00736A6F">
        <w:t>nivel</w:t>
      </w:r>
      <w:proofErr w:type="spellEnd"/>
      <w:r w:rsidR="00736A6F">
        <w:t xml:space="preserve"> </w:t>
      </w:r>
      <w:proofErr w:type="spellStart"/>
      <w:r w:rsidR="00736A6F">
        <w:t>en</w:t>
      </w:r>
      <w:proofErr w:type="spellEnd"/>
      <w:r w:rsidR="00736A6F">
        <w:t xml:space="preserve"> la Ciudad de México, </w:t>
      </w:r>
      <w:proofErr w:type="spellStart"/>
      <w:r w:rsidR="00736A6F">
        <w:t>anuncia</w:t>
      </w:r>
      <w:proofErr w:type="spellEnd"/>
      <w:r w:rsidR="00736A6F">
        <w:t xml:space="preserve"> </w:t>
      </w:r>
      <w:proofErr w:type="spellStart"/>
      <w:r w:rsidR="00736A6F">
        <w:t>oficialmente</w:t>
      </w:r>
      <w:proofErr w:type="spellEnd"/>
      <w:r w:rsidR="00736A6F">
        <w:t xml:space="preserve"> a Another Company </w:t>
      </w:r>
      <w:proofErr w:type="spellStart"/>
      <w:r w:rsidR="00736A6F">
        <w:t>como</w:t>
      </w:r>
      <w:proofErr w:type="spellEnd"/>
      <w:r w:rsidR="00736A6F">
        <w:t xml:space="preserve"> </w:t>
      </w:r>
      <w:proofErr w:type="spellStart"/>
      <w:r w:rsidR="00736A6F">
        <w:t>su</w:t>
      </w:r>
      <w:proofErr w:type="spellEnd"/>
      <w:r w:rsidR="00736A6F">
        <w:t xml:space="preserve"> </w:t>
      </w:r>
      <w:proofErr w:type="spellStart"/>
      <w:r w:rsidR="00736A6F">
        <w:t>agencia</w:t>
      </w:r>
      <w:proofErr w:type="spellEnd"/>
      <w:r w:rsidR="00736A6F">
        <w:t xml:space="preserve"> </w:t>
      </w:r>
      <w:proofErr w:type="spellStart"/>
      <w:r w:rsidR="00736A6F">
        <w:t>especializada</w:t>
      </w:r>
      <w:proofErr w:type="spellEnd"/>
      <w:r w:rsidR="00736A6F">
        <w:t xml:space="preserve"> </w:t>
      </w:r>
      <w:proofErr w:type="spellStart"/>
      <w:r w:rsidR="00736A6F">
        <w:t>en</w:t>
      </w:r>
      <w:proofErr w:type="spellEnd"/>
      <w:r w:rsidR="00736A6F">
        <w:t xml:space="preserve"> </w:t>
      </w:r>
      <w:proofErr w:type="spellStart"/>
      <w:r w:rsidR="00736A6F">
        <w:t>Comunicación</w:t>
      </w:r>
      <w:proofErr w:type="spellEnd"/>
      <w:r w:rsidR="00736A6F">
        <w:t xml:space="preserve"> </w:t>
      </w:r>
      <w:proofErr w:type="spellStart"/>
      <w:r w:rsidR="00736A6F">
        <w:t>Estratégica</w:t>
      </w:r>
      <w:proofErr w:type="spellEnd"/>
      <w:r w:rsidR="00736A6F">
        <w:t xml:space="preserve">, </w:t>
      </w:r>
      <w:proofErr w:type="spellStart"/>
      <w:r w:rsidR="00736A6F">
        <w:t>esperando</w:t>
      </w:r>
      <w:proofErr w:type="spellEnd"/>
      <w:r w:rsidR="00736A6F">
        <w:t xml:space="preserve"> </w:t>
      </w:r>
      <w:proofErr w:type="spellStart"/>
      <w:r w:rsidR="00736A6F">
        <w:t>una</w:t>
      </w:r>
      <w:proofErr w:type="spellEnd"/>
      <w:r w:rsidR="00736A6F">
        <w:t xml:space="preserve"> </w:t>
      </w:r>
      <w:proofErr w:type="spellStart"/>
      <w:r w:rsidR="00736A6F">
        <w:t>cola</w:t>
      </w:r>
      <w:r w:rsidR="00736A6F">
        <w:t>boración</w:t>
      </w:r>
      <w:proofErr w:type="spellEnd"/>
      <w:r w:rsidR="00736A6F">
        <w:t xml:space="preserve"> </w:t>
      </w:r>
      <w:proofErr w:type="spellStart"/>
      <w:r w:rsidR="00736A6F">
        <w:t>cercana</w:t>
      </w:r>
      <w:proofErr w:type="spellEnd"/>
      <w:r w:rsidR="00736A6F">
        <w:t xml:space="preserve"> que </w:t>
      </w:r>
      <w:proofErr w:type="spellStart"/>
      <w:r w:rsidR="00736A6F">
        <w:t>resulte</w:t>
      </w:r>
      <w:proofErr w:type="spellEnd"/>
      <w:r w:rsidR="00736A6F">
        <w:t xml:space="preserve"> </w:t>
      </w:r>
      <w:proofErr w:type="spellStart"/>
      <w:r w:rsidR="00736A6F">
        <w:t>en</w:t>
      </w:r>
      <w:proofErr w:type="spellEnd"/>
      <w:r w:rsidR="00736A6F">
        <w:t xml:space="preserve"> un </w:t>
      </w:r>
      <w:proofErr w:type="spellStart"/>
      <w:r w:rsidR="00736A6F">
        <w:t>crecimiento</w:t>
      </w:r>
      <w:proofErr w:type="spellEnd"/>
      <w:r w:rsidR="00736A6F">
        <w:t xml:space="preserve"> </w:t>
      </w:r>
      <w:proofErr w:type="spellStart"/>
      <w:r w:rsidR="00736A6F">
        <w:t>significativo</w:t>
      </w:r>
      <w:proofErr w:type="spellEnd"/>
      <w:r w:rsidR="00736A6F">
        <w:t xml:space="preserve"> para </w:t>
      </w:r>
      <w:proofErr w:type="spellStart"/>
      <w:r w:rsidR="00736A6F">
        <w:t>ambas</w:t>
      </w:r>
      <w:proofErr w:type="spellEnd"/>
      <w:r w:rsidR="00736A6F">
        <w:t xml:space="preserve"> </w:t>
      </w:r>
      <w:proofErr w:type="spellStart"/>
      <w:r w:rsidR="00736A6F">
        <w:t>compañías</w:t>
      </w:r>
      <w:proofErr w:type="spellEnd"/>
      <w:r w:rsidR="00736A6F">
        <w:t xml:space="preserve">. </w:t>
      </w:r>
    </w:p>
    <w:p w14:paraId="3DF47BCC" w14:textId="77777777" w:rsidR="00923303" w:rsidRDefault="00923303">
      <w:pPr>
        <w:jc w:val="both"/>
      </w:pPr>
    </w:p>
    <w:p w14:paraId="673E1C98" w14:textId="77777777" w:rsidR="00923303" w:rsidRDefault="00736A6F">
      <w:pPr>
        <w:jc w:val="both"/>
        <w:rPr>
          <w:highlight w:val="yellow"/>
        </w:rPr>
      </w:pPr>
      <w:r>
        <w:t xml:space="preserve">Con </w:t>
      </w:r>
      <w:proofErr w:type="spellStart"/>
      <w:r>
        <w:t>casi</w:t>
      </w:r>
      <w:proofErr w:type="spellEnd"/>
      <w:r>
        <w:t xml:space="preserve"> dos </w:t>
      </w:r>
      <w:proofErr w:type="spellStart"/>
      <w:r>
        <w:t>décadas</w:t>
      </w:r>
      <w:proofErr w:type="spellEnd"/>
      <w:r>
        <w:t xml:space="preserve"> de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inmobiliario</w:t>
      </w:r>
      <w:proofErr w:type="spellEnd"/>
      <w:r>
        <w:t xml:space="preserve"> </w:t>
      </w:r>
      <w:proofErr w:type="spellStart"/>
      <w:r>
        <w:t>mexicano</w:t>
      </w:r>
      <w:proofErr w:type="spellEnd"/>
      <w:r>
        <w:t xml:space="preserve">, y con un total de 43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realizados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zonas de la Ciudad de México, </w:t>
      </w:r>
      <w:proofErr w:type="spellStart"/>
      <w:r>
        <w:t>Mexihom</w:t>
      </w:r>
      <w:proofErr w:type="spellEnd"/>
      <w:r>
        <w:t xml:space="preserve"> se ha </w:t>
      </w:r>
      <w:proofErr w:type="spellStart"/>
      <w:r>
        <w:t>convertido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referente</w:t>
      </w:r>
      <w:proofErr w:type="spellEnd"/>
      <w:r>
        <w:t xml:space="preserve"> para el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inmuebles</w:t>
      </w:r>
      <w:proofErr w:type="spellEnd"/>
      <w:r>
        <w:t xml:space="preserve"> </w:t>
      </w:r>
      <w:proofErr w:type="spellStart"/>
      <w:r>
        <w:t>residenciales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casas y </w:t>
      </w:r>
      <w:proofErr w:type="spellStart"/>
      <w:r>
        <w:t>departamentos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locales </w:t>
      </w:r>
      <w:proofErr w:type="spellStart"/>
      <w:r>
        <w:t>comerciales</w:t>
      </w:r>
      <w:proofErr w:type="spellEnd"/>
      <w:r>
        <w:t xml:space="preserve"> y </w:t>
      </w:r>
      <w:proofErr w:type="spellStart"/>
      <w:r>
        <w:t>edificios</w:t>
      </w:r>
      <w:proofErr w:type="spellEnd"/>
      <w:r>
        <w:t xml:space="preserve"> de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corporativo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zonas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plusvalía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Pedregal</w:t>
      </w:r>
      <w:proofErr w:type="spellEnd"/>
      <w:r>
        <w:t xml:space="preserve">, San </w:t>
      </w:r>
      <w:proofErr w:type="spellStart"/>
      <w:r>
        <w:t>Jerónimo</w:t>
      </w:r>
      <w:proofErr w:type="spellEnd"/>
      <w:r>
        <w:t xml:space="preserve">, </w:t>
      </w:r>
      <w:proofErr w:type="spellStart"/>
      <w:r>
        <w:t>Coyoacán</w:t>
      </w:r>
      <w:proofErr w:type="spellEnd"/>
      <w:r>
        <w:t xml:space="preserve"> Centro, Florida,</w:t>
      </w:r>
      <w:r>
        <w:t xml:space="preserve"> San Fernando, </w:t>
      </w:r>
      <w:proofErr w:type="spellStart"/>
      <w:r>
        <w:t>Ajusco</w:t>
      </w:r>
      <w:proofErr w:type="spellEnd"/>
      <w:r>
        <w:t xml:space="preserve">, </w:t>
      </w:r>
      <w:proofErr w:type="spellStart"/>
      <w:r>
        <w:t>Narvarte</w:t>
      </w:r>
      <w:proofErr w:type="spellEnd"/>
      <w:r>
        <w:t xml:space="preserve"> y Polanco.</w:t>
      </w:r>
    </w:p>
    <w:p w14:paraId="54DBEB1A" w14:textId="77777777" w:rsidR="00923303" w:rsidRDefault="00923303">
      <w:pPr>
        <w:jc w:val="both"/>
      </w:pPr>
    </w:p>
    <w:p w14:paraId="13D73644" w14:textId="77777777" w:rsidR="00923303" w:rsidRDefault="00736A6F">
      <w:pPr>
        <w:jc w:val="both"/>
      </w:pPr>
      <w:proofErr w:type="spellStart"/>
      <w:r>
        <w:t>Actualmente</w:t>
      </w:r>
      <w:proofErr w:type="spellEnd"/>
      <w:r>
        <w:t xml:space="preserve"> </w:t>
      </w:r>
      <w:proofErr w:type="spellStart"/>
      <w:r>
        <w:t>Mexihom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inmobiliarios</w:t>
      </w:r>
      <w:proofErr w:type="spellEnd"/>
      <w:r>
        <w:t xml:space="preserve">, entre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destacan</w:t>
      </w:r>
      <w:proofErr w:type="spellEnd"/>
      <w:r>
        <w:t xml:space="preserve">: </w:t>
      </w:r>
    </w:p>
    <w:p w14:paraId="42497ECF" w14:textId="77777777" w:rsidR="00923303" w:rsidRDefault="00923303">
      <w:pPr>
        <w:jc w:val="both"/>
      </w:pPr>
    </w:p>
    <w:p w14:paraId="18929635" w14:textId="77777777" w:rsidR="00923303" w:rsidRPr="00183319" w:rsidRDefault="00183319" w:rsidP="00183319">
      <w:pPr>
        <w:pStyle w:val="Prrafodelista"/>
        <w:numPr>
          <w:ilvl w:val="0"/>
          <w:numId w:val="2"/>
        </w:numPr>
        <w:jc w:val="both"/>
        <w:rPr>
          <w:rFonts w:eastAsia="Times New Roman"/>
          <w:color w:val="000000" w:themeColor="text1"/>
          <w:sz w:val="24"/>
          <w:szCs w:val="24"/>
          <w:lang w:val="es-ES_tradnl"/>
        </w:rPr>
      </w:pPr>
      <w:r w:rsidRPr="00183319">
        <w:rPr>
          <w:b/>
          <w:color w:val="000000" w:themeColor="text1"/>
        </w:rPr>
        <w:t xml:space="preserve">105 </w:t>
      </w:r>
      <w:r w:rsidR="00736A6F" w:rsidRPr="00183319">
        <w:rPr>
          <w:b/>
          <w:color w:val="000000" w:themeColor="text1"/>
        </w:rPr>
        <w:t>FRANCISCO SOSA</w:t>
      </w:r>
      <w:r w:rsidR="00736A6F" w:rsidRPr="00183319">
        <w:rPr>
          <w:color w:val="000000" w:themeColor="text1"/>
        </w:rPr>
        <w:t xml:space="preserve">: </w:t>
      </w:r>
      <w:r w:rsidRPr="00183319">
        <w:rPr>
          <w:rFonts w:eastAsia="Times New Roman"/>
          <w:color w:val="000000" w:themeColor="text1"/>
          <w:shd w:val="clear" w:color="auto" w:fill="FFFFFF"/>
          <w:lang w:val="es-ES_tradnl"/>
        </w:rPr>
        <w:t xml:space="preserve">Condominio residencial ubicado en el centro de Coyoacán, integrado  por 15 residencias dentro de un terreno de más de 10,000m2; 5 de ellas desarrolladas en una edificación histórica del siglo XIX en la que se conservó y restauró el monumento original, las otras 10 están siendo diseñadas y construidas al gusto de cada cliente conservando un lenguaje de conjunto muy similar. En este proyecto, </w:t>
      </w:r>
      <w:proofErr w:type="spellStart"/>
      <w:r w:rsidRPr="00183319">
        <w:rPr>
          <w:rFonts w:eastAsia="Times New Roman"/>
          <w:color w:val="000000" w:themeColor="text1"/>
          <w:shd w:val="clear" w:color="auto" w:fill="FFFFFF"/>
          <w:lang w:val="es-ES_tradnl"/>
        </w:rPr>
        <w:t>Mexihom</w:t>
      </w:r>
      <w:proofErr w:type="spellEnd"/>
      <w:r w:rsidRPr="00183319">
        <w:rPr>
          <w:rFonts w:eastAsia="Times New Roman"/>
          <w:color w:val="000000" w:themeColor="text1"/>
          <w:shd w:val="clear" w:color="auto" w:fill="FFFFFF"/>
          <w:lang w:val="es-ES_tradnl"/>
        </w:rPr>
        <w:t xml:space="preserve"> invitó a colaborar al reconocido Arq. Antonio </w:t>
      </w:r>
      <w:proofErr w:type="spellStart"/>
      <w:r w:rsidRPr="00183319">
        <w:rPr>
          <w:rFonts w:eastAsia="Times New Roman"/>
          <w:color w:val="000000" w:themeColor="text1"/>
          <w:shd w:val="clear" w:color="auto" w:fill="FFFFFF"/>
          <w:lang w:val="es-ES_tradnl"/>
        </w:rPr>
        <w:t>Farré</w:t>
      </w:r>
      <w:proofErr w:type="spellEnd"/>
      <w:r w:rsidRPr="00183319">
        <w:rPr>
          <w:rFonts w:eastAsia="Times New Roman"/>
          <w:color w:val="000000" w:themeColor="text1"/>
          <w:shd w:val="clear" w:color="auto" w:fill="FFFFFF"/>
          <w:lang w:val="es-ES_tradnl"/>
        </w:rPr>
        <w:t xml:space="preserve"> Mora cuya obra se ha destacado mayormente por sus impresionantes proyectos en residencias de alto nivel.</w:t>
      </w:r>
    </w:p>
    <w:p w14:paraId="4A991BE9" w14:textId="77777777" w:rsidR="00923303" w:rsidRDefault="00923303">
      <w:pPr>
        <w:ind w:left="720"/>
        <w:jc w:val="both"/>
      </w:pPr>
    </w:p>
    <w:p w14:paraId="6ED09D5F" w14:textId="77777777" w:rsidR="00923303" w:rsidRDefault="00736A6F">
      <w:pPr>
        <w:numPr>
          <w:ilvl w:val="0"/>
          <w:numId w:val="1"/>
        </w:numPr>
        <w:jc w:val="both"/>
      </w:pPr>
      <w:r>
        <w:rPr>
          <w:b/>
        </w:rPr>
        <w:t>COBA</w:t>
      </w:r>
      <w:r>
        <w:rPr>
          <w:b/>
        </w:rPr>
        <w:t>LTO 90</w:t>
      </w:r>
      <w:r>
        <w:t xml:space="preserve">: </w:t>
      </w:r>
      <w:proofErr w:type="spellStart"/>
      <w:r>
        <w:t>Condominio</w:t>
      </w:r>
      <w:proofErr w:type="spellEnd"/>
      <w:r>
        <w:t xml:space="preserve"> de </w:t>
      </w:r>
      <w:proofErr w:type="spellStart"/>
      <w:r>
        <w:t>departamentos</w:t>
      </w:r>
      <w:proofErr w:type="spellEnd"/>
      <w:r>
        <w:t xml:space="preserve"> premium al interior del </w:t>
      </w:r>
      <w:proofErr w:type="spellStart"/>
      <w:r>
        <w:t>Fraccionamiento</w:t>
      </w:r>
      <w:proofErr w:type="spellEnd"/>
      <w:r>
        <w:t xml:space="preserve"> Lomas del </w:t>
      </w:r>
      <w:proofErr w:type="spellStart"/>
      <w:r>
        <w:t>Pedregal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sur de la Ciudad de México, que se </w:t>
      </w:r>
      <w:proofErr w:type="spellStart"/>
      <w:r>
        <w:t>caracteriza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alto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, con </w:t>
      </w:r>
      <w:proofErr w:type="spellStart"/>
      <w:r>
        <w:t>más</w:t>
      </w:r>
      <w:proofErr w:type="spellEnd"/>
      <w:r>
        <w:t xml:space="preserve"> de 6,000 m2 de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verdes</w:t>
      </w:r>
      <w:proofErr w:type="spellEnd"/>
      <w:r>
        <w:t xml:space="preserve"> e </w:t>
      </w:r>
      <w:proofErr w:type="spellStart"/>
      <w:r>
        <w:t>infraestructura</w:t>
      </w:r>
      <w:proofErr w:type="spellEnd"/>
      <w:r>
        <w:t xml:space="preserve"> de </w:t>
      </w:r>
      <w:proofErr w:type="spellStart"/>
      <w:r>
        <w:t>vanguardia</w:t>
      </w:r>
      <w:proofErr w:type="spellEnd"/>
      <w:r>
        <w:t xml:space="preserve">. Para </w:t>
      </w:r>
      <w:proofErr w:type="spellStart"/>
      <w:r>
        <w:t>e</w:t>
      </w:r>
      <w:r>
        <w:t>ste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, se </w:t>
      </w:r>
      <w:proofErr w:type="spellStart"/>
      <w:r>
        <w:t>cuenta</w:t>
      </w:r>
      <w:proofErr w:type="spellEnd"/>
      <w:r>
        <w:t xml:space="preserve"> con la </w:t>
      </w:r>
      <w:proofErr w:type="spellStart"/>
      <w:r>
        <w:t>colaboración</w:t>
      </w:r>
      <w:proofErr w:type="spellEnd"/>
      <w:r>
        <w:t xml:space="preserve"> del </w:t>
      </w:r>
      <w:proofErr w:type="spellStart"/>
      <w:r>
        <w:t>reconocido</w:t>
      </w:r>
      <w:proofErr w:type="spellEnd"/>
      <w:r>
        <w:t xml:space="preserve"> maestro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Arquitectura</w:t>
      </w:r>
      <w:proofErr w:type="spellEnd"/>
      <w:r>
        <w:t xml:space="preserve">, Marcos </w:t>
      </w:r>
      <w:proofErr w:type="spellStart"/>
      <w:r>
        <w:t>Mazari</w:t>
      </w:r>
      <w:proofErr w:type="spellEnd"/>
      <w:r>
        <w:t xml:space="preserve"> </w:t>
      </w:r>
      <w:proofErr w:type="spellStart"/>
      <w:r>
        <w:t>Hiriart</w:t>
      </w:r>
      <w:proofErr w:type="spellEnd"/>
      <w:r>
        <w:t xml:space="preserve">, actual </w:t>
      </w:r>
      <w:proofErr w:type="spellStart"/>
      <w:r>
        <w:t>decano</w:t>
      </w:r>
      <w:proofErr w:type="spellEnd"/>
      <w:r>
        <w:t xml:space="preserve"> de la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Arquitectura</w:t>
      </w:r>
      <w:proofErr w:type="spellEnd"/>
      <w:r>
        <w:t xml:space="preserve"> de la UNAM.</w:t>
      </w:r>
    </w:p>
    <w:p w14:paraId="54323CA6" w14:textId="77777777" w:rsidR="00923303" w:rsidRDefault="00923303">
      <w:pPr>
        <w:jc w:val="both"/>
      </w:pPr>
    </w:p>
    <w:p w14:paraId="264D7EF4" w14:textId="77777777" w:rsidR="00923303" w:rsidRDefault="00736A6F">
      <w:pPr>
        <w:jc w:val="both"/>
      </w:pPr>
      <w:r>
        <w:t xml:space="preserve">A </w:t>
      </w:r>
      <w:proofErr w:type="spellStart"/>
      <w:r>
        <w:t>partir</w:t>
      </w:r>
      <w:proofErr w:type="spellEnd"/>
      <w:r>
        <w:t xml:space="preserve"> del </w:t>
      </w:r>
      <w:proofErr w:type="spellStart"/>
      <w:r>
        <w:t>junio</w:t>
      </w:r>
      <w:proofErr w:type="spellEnd"/>
      <w:r>
        <w:t xml:space="preserve"> de 2020, Another Company,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agencias</w:t>
      </w:r>
      <w:proofErr w:type="spellEnd"/>
      <w:r>
        <w:t xml:space="preserve"> de RP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de M</w:t>
      </w:r>
      <w:r>
        <w:t xml:space="preserve">éxico, se </w:t>
      </w:r>
      <w:proofErr w:type="spellStart"/>
      <w:r>
        <w:t>encargará</w:t>
      </w:r>
      <w:proofErr w:type="spellEnd"/>
      <w:r>
        <w:t xml:space="preserve"> de </w:t>
      </w:r>
      <w:proofErr w:type="spellStart"/>
      <w:r>
        <w:t>compartir</w:t>
      </w:r>
      <w:proofErr w:type="spellEnd"/>
      <w:r>
        <w:t xml:space="preserve"> y </w:t>
      </w:r>
      <w:proofErr w:type="spellStart"/>
      <w:r>
        <w:t>asumir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de </w:t>
      </w:r>
      <w:proofErr w:type="spellStart"/>
      <w:r>
        <w:t>Mexihom</w:t>
      </w:r>
      <w:proofErr w:type="spellEnd"/>
      <w:r>
        <w:t xml:space="preserve">, </w:t>
      </w:r>
      <w:proofErr w:type="spellStart"/>
      <w:r>
        <w:t>cumpliendo</w:t>
      </w:r>
      <w:proofErr w:type="spellEnd"/>
      <w:r>
        <w:t xml:space="preserve"> con el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reafirmar</w:t>
      </w:r>
      <w:proofErr w:type="spellEnd"/>
      <w:r>
        <w:t xml:space="preserve"> y </w:t>
      </w:r>
      <w:proofErr w:type="spellStart"/>
      <w:r>
        <w:t>posicionar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viables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inmobiliario</w:t>
      </w:r>
      <w:proofErr w:type="spellEnd"/>
      <w:r>
        <w:t xml:space="preserve"> de </w:t>
      </w:r>
      <w:proofErr w:type="spellStart"/>
      <w:r>
        <w:t>lujo</w:t>
      </w:r>
      <w:proofErr w:type="spellEnd"/>
      <w:r>
        <w:t xml:space="preserve">, un 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e</w:t>
      </w:r>
      <w:r>
        <w:t>n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y el </w:t>
      </w:r>
      <w:proofErr w:type="spellStart"/>
      <w:r>
        <w:t>mundo</w:t>
      </w:r>
      <w:proofErr w:type="spellEnd"/>
      <w:r>
        <w:t xml:space="preserve">. </w:t>
      </w:r>
    </w:p>
    <w:p w14:paraId="060C1788" w14:textId="77777777" w:rsidR="00923303" w:rsidRDefault="00923303">
      <w:pPr>
        <w:jc w:val="both"/>
      </w:pPr>
    </w:p>
    <w:p w14:paraId="18EF7B6C" w14:textId="77777777" w:rsidR="00923303" w:rsidRDefault="00923303">
      <w:pPr>
        <w:jc w:val="both"/>
      </w:pPr>
    </w:p>
    <w:p w14:paraId="365EAEDC" w14:textId="77777777" w:rsidR="00923303" w:rsidRDefault="00736A6F">
      <w:pPr>
        <w:jc w:val="center"/>
        <w:rPr>
          <w:b/>
        </w:rPr>
      </w:pPr>
      <w:r>
        <w:t># # #</w:t>
      </w:r>
    </w:p>
    <w:p w14:paraId="6966F27B" w14:textId="77777777" w:rsidR="00923303" w:rsidRDefault="00923303">
      <w:pPr>
        <w:spacing w:line="240" w:lineRule="auto"/>
        <w:jc w:val="both"/>
        <w:rPr>
          <w:rFonts w:ascii="Montserrat" w:eastAsia="Montserrat" w:hAnsi="Montserrat" w:cs="Montserrat"/>
          <w:highlight w:val="white"/>
        </w:rPr>
      </w:pPr>
      <w:bookmarkStart w:id="0" w:name="_s2qi8pz6m69d" w:colFirst="0" w:colLast="0"/>
      <w:bookmarkEnd w:id="0"/>
    </w:p>
    <w:p w14:paraId="2D713A3E" w14:textId="77777777" w:rsidR="00923303" w:rsidRDefault="00736A6F">
      <w:pPr>
        <w:spacing w:line="240" w:lineRule="auto"/>
        <w:jc w:val="both"/>
        <w:rPr>
          <w:b/>
          <w:sz w:val="20"/>
          <w:szCs w:val="20"/>
          <w:highlight w:val="white"/>
        </w:rPr>
      </w:pPr>
      <w:bookmarkStart w:id="1" w:name="_xz7qykz5e7y3" w:colFirst="0" w:colLast="0"/>
      <w:bookmarkEnd w:id="1"/>
      <w:r>
        <w:rPr>
          <w:b/>
          <w:sz w:val="20"/>
          <w:szCs w:val="20"/>
          <w:highlight w:val="white"/>
        </w:rPr>
        <w:t>ACERCA DE MEXIHOM</w:t>
      </w:r>
    </w:p>
    <w:p w14:paraId="6BD42307" w14:textId="77777777" w:rsidR="00923303" w:rsidRDefault="00923303">
      <w:pPr>
        <w:spacing w:line="240" w:lineRule="auto"/>
        <w:jc w:val="both"/>
        <w:rPr>
          <w:sz w:val="20"/>
          <w:szCs w:val="20"/>
          <w:highlight w:val="white"/>
        </w:rPr>
      </w:pPr>
      <w:bookmarkStart w:id="2" w:name="_jw47nhmnd1dw" w:colFirst="0" w:colLast="0"/>
      <w:bookmarkEnd w:id="2"/>
    </w:p>
    <w:p w14:paraId="4450C0D3" w14:textId="77777777" w:rsidR="00923303" w:rsidRDefault="00736A6F">
      <w:pPr>
        <w:spacing w:line="240" w:lineRule="auto"/>
        <w:jc w:val="both"/>
        <w:rPr>
          <w:sz w:val="20"/>
          <w:szCs w:val="20"/>
          <w:highlight w:val="white"/>
        </w:rPr>
      </w:pPr>
      <w:bookmarkStart w:id="3" w:name="_fh11g9n13nga" w:colFirst="0" w:colLast="0"/>
      <w:bookmarkEnd w:id="3"/>
      <w:proofErr w:type="spellStart"/>
      <w:r>
        <w:rPr>
          <w:sz w:val="20"/>
          <w:szCs w:val="20"/>
          <w:highlight w:val="white"/>
        </w:rPr>
        <w:t>Mexihom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es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una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empresa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mexicana</w:t>
      </w:r>
      <w:proofErr w:type="spellEnd"/>
      <w:r>
        <w:rPr>
          <w:sz w:val="20"/>
          <w:szCs w:val="20"/>
          <w:highlight w:val="white"/>
        </w:rPr>
        <w:t xml:space="preserve"> con </w:t>
      </w:r>
      <w:proofErr w:type="spellStart"/>
      <w:r>
        <w:rPr>
          <w:sz w:val="20"/>
          <w:szCs w:val="20"/>
          <w:highlight w:val="white"/>
        </w:rPr>
        <w:t>más</w:t>
      </w:r>
      <w:proofErr w:type="spellEnd"/>
      <w:r>
        <w:rPr>
          <w:sz w:val="20"/>
          <w:szCs w:val="20"/>
          <w:highlight w:val="white"/>
        </w:rPr>
        <w:t xml:space="preserve"> de 18 </w:t>
      </w:r>
      <w:proofErr w:type="spellStart"/>
      <w:r>
        <w:rPr>
          <w:sz w:val="20"/>
          <w:szCs w:val="20"/>
          <w:highlight w:val="white"/>
        </w:rPr>
        <w:t>años</w:t>
      </w:r>
      <w:proofErr w:type="spellEnd"/>
      <w:r>
        <w:rPr>
          <w:sz w:val="20"/>
          <w:szCs w:val="20"/>
          <w:highlight w:val="white"/>
        </w:rPr>
        <w:t xml:space="preserve"> de </w:t>
      </w:r>
      <w:proofErr w:type="spellStart"/>
      <w:r>
        <w:rPr>
          <w:sz w:val="20"/>
          <w:szCs w:val="20"/>
          <w:highlight w:val="white"/>
        </w:rPr>
        <w:t>experiencia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en</w:t>
      </w:r>
      <w:proofErr w:type="spellEnd"/>
      <w:r>
        <w:rPr>
          <w:sz w:val="20"/>
          <w:szCs w:val="20"/>
          <w:highlight w:val="white"/>
        </w:rPr>
        <w:t xml:space="preserve"> el </w:t>
      </w:r>
      <w:proofErr w:type="spellStart"/>
      <w:r>
        <w:rPr>
          <w:sz w:val="20"/>
          <w:szCs w:val="20"/>
          <w:highlight w:val="white"/>
        </w:rPr>
        <w:t>desarrollo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inmobiliario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residencial</w:t>
      </w:r>
      <w:proofErr w:type="spellEnd"/>
      <w:r>
        <w:rPr>
          <w:sz w:val="20"/>
          <w:szCs w:val="20"/>
          <w:highlight w:val="white"/>
        </w:rPr>
        <w:t xml:space="preserve"> de alto </w:t>
      </w:r>
      <w:proofErr w:type="spellStart"/>
      <w:r>
        <w:rPr>
          <w:sz w:val="20"/>
          <w:szCs w:val="20"/>
          <w:highlight w:val="white"/>
        </w:rPr>
        <w:t>nivel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en</w:t>
      </w:r>
      <w:proofErr w:type="spellEnd"/>
      <w:r>
        <w:rPr>
          <w:sz w:val="20"/>
          <w:szCs w:val="20"/>
          <w:highlight w:val="white"/>
        </w:rPr>
        <w:t xml:space="preserve"> la Ciudad de México. Con un total de 43 </w:t>
      </w:r>
      <w:proofErr w:type="spellStart"/>
      <w:r>
        <w:rPr>
          <w:sz w:val="20"/>
          <w:szCs w:val="20"/>
          <w:highlight w:val="white"/>
        </w:rPr>
        <w:t>proyectos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realizados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desde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su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fundación</w:t>
      </w:r>
      <w:proofErr w:type="spellEnd"/>
      <w:r>
        <w:rPr>
          <w:sz w:val="20"/>
          <w:szCs w:val="20"/>
          <w:highlight w:val="white"/>
        </w:rPr>
        <w:t xml:space="preserve"> –mil 504 casas, entre </w:t>
      </w:r>
      <w:proofErr w:type="spellStart"/>
      <w:r>
        <w:rPr>
          <w:sz w:val="20"/>
          <w:szCs w:val="20"/>
          <w:highlight w:val="white"/>
        </w:rPr>
        <w:t>departamentos</w:t>
      </w:r>
      <w:proofErr w:type="spellEnd"/>
      <w:r>
        <w:rPr>
          <w:sz w:val="20"/>
          <w:szCs w:val="20"/>
          <w:highlight w:val="white"/>
        </w:rPr>
        <w:t xml:space="preserve"> y </w:t>
      </w:r>
      <w:proofErr w:type="spellStart"/>
      <w:r>
        <w:rPr>
          <w:sz w:val="20"/>
          <w:szCs w:val="20"/>
          <w:highlight w:val="white"/>
        </w:rPr>
        <w:t>residencias</w:t>
      </w:r>
      <w:proofErr w:type="spellEnd"/>
      <w:r>
        <w:rPr>
          <w:sz w:val="20"/>
          <w:szCs w:val="20"/>
          <w:highlight w:val="white"/>
        </w:rPr>
        <w:t xml:space="preserve"> A+ y A; 3 locales </w:t>
      </w:r>
      <w:proofErr w:type="spellStart"/>
      <w:r>
        <w:rPr>
          <w:sz w:val="20"/>
          <w:szCs w:val="20"/>
          <w:highlight w:val="white"/>
        </w:rPr>
        <w:t>comerciales</w:t>
      </w:r>
      <w:proofErr w:type="spellEnd"/>
      <w:r>
        <w:rPr>
          <w:sz w:val="20"/>
          <w:szCs w:val="20"/>
          <w:highlight w:val="white"/>
        </w:rPr>
        <w:t xml:space="preserve"> y </w:t>
      </w:r>
      <w:proofErr w:type="spellStart"/>
      <w:r>
        <w:rPr>
          <w:sz w:val="20"/>
          <w:szCs w:val="20"/>
          <w:highlight w:val="white"/>
        </w:rPr>
        <w:t>edificios</w:t>
      </w:r>
      <w:proofErr w:type="spellEnd"/>
      <w:r>
        <w:rPr>
          <w:sz w:val="20"/>
          <w:szCs w:val="20"/>
          <w:highlight w:val="white"/>
        </w:rPr>
        <w:t xml:space="preserve"> de </w:t>
      </w:r>
      <w:proofErr w:type="spellStart"/>
      <w:r>
        <w:rPr>
          <w:sz w:val="20"/>
          <w:szCs w:val="20"/>
          <w:highlight w:val="white"/>
        </w:rPr>
        <w:t>oficinas</w:t>
      </w:r>
      <w:proofErr w:type="spellEnd"/>
      <w:r>
        <w:rPr>
          <w:sz w:val="20"/>
          <w:szCs w:val="20"/>
          <w:highlight w:val="white"/>
        </w:rPr>
        <w:t xml:space="preserve">: </w:t>
      </w:r>
      <w:proofErr w:type="spellStart"/>
      <w:r>
        <w:rPr>
          <w:sz w:val="20"/>
          <w:szCs w:val="20"/>
          <w:highlight w:val="white"/>
        </w:rPr>
        <w:t>Edificios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tipo</w:t>
      </w:r>
      <w:proofErr w:type="spellEnd"/>
      <w:r>
        <w:rPr>
          <w:sz w:val="20"/>
          <w:szCs w:val="20"/>
          <w:highlight w:val="white"/>
        </w:rPr>
        <w:t xml:space="preserve"> AA y </w:t>
      </w:r>
      <w:proofErr w:type="spellStart"/>
      <w:r>
        <w:rPr>
          <w:sz w:val="20"/>
          <w:szCs w:val="20"/>
          <w:highlight w:val="white"/>
        </w:rPr>
        <w:t>tipo</w:t>
      </w:r>
      <w:proofErr w:type="spellEnd"/>
      <w:r>
        <w:rPr>
          <w:sz w:val="20"/>
          <w:szCs w:val="20"/>
          <w:highlight w:val="white"/>
        </w:rPr>
        <w:t xml:space="preserve"> AAA–, se ha </w:t>
      </w:r>
      <w:proofErr w:type="spellStart"/>
      <w:r>
        <w:rPr>
          <w:sz w:val="20"/>
          <w:szCs w:val="20"/>
          <w:highlight w:val="white"/>
        </w:rPr>
        <w:t>consolidado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como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una</w:t>
      </w:r>
      <w:proofErr w:type="spellEnd"/>
      <w:r>
        <w:rPr>
          <w:sz w:val="20"/>
          <w:szCs w:val="20"/>
          <w:highlight w:val="white"/>
        </w:rPr>
        <w:t xml:space="preserve"> de las </w:t>
      </w:r>
      <w:proofErr w:type="spellStart"/>
      <w:r>
        <w:rPr>
          <w:sz w:val="20"/>
          <w:szCs w:val="20"/>
          <w:highlight w:val="white"/>
        </w:rPr>
        <w:t>constructoras</w:t>
      </w:r>
      <w:proofErr w:type="spellEnd"/>
      <w:r>
        <w:rPr>
          <w:sz w:val="20"/>
          <w:szCs w:val="20"/>
          <w:highlight w:val="white"/>
        </w:rPr>
        <w:t xml:space="preserve"> con </w:t>
      </w:r>
      <w:proofErr w:type="spellStart"/>
      <w:r>
        <w:rPr>
          <w:sz w:val="20"/>
          <w:szCs w:val="20"/>
          <w:highlight w:val="white"/>
        </w:rPr>
        <w:t>uno</w:t>
      </w:r>
      <w:proofErr w:type="spellEnd"/>
      <w:r>
        <w:rPr>
          <w:sz w:val="20"/>
          <w:szCs w:val="20"/>
          <w:highlight w:val="white"/>
        </w:rPr>
        <w:t xml:space="preserve"> de </w:t>
      </w:r>
      <w:proofErr w:type="spellStart"/>
      <w:r>
        <w:rPr>
          <w:sz w:val="20"/>
          <w:szCs w:val="20"/>
          <w:highlight w:val="white"/>
        </w:rPr>
        <w:t>los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portafolios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más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diversos</w:t>
      </w:r>
      <w:proofErr w:type="spellEnd"/>
      <w:r>
        <w:rPr>
          <w:sz w:val="20"/>
          <w:szCs w:val="20"/>
          <w:highlight w:val="white"/>
        </w:rPr>
        <w:t>, q</w:t>
      </w:r>
      <w:r>
        <w:rPr>
          <w:sz w:val="20"/>
          <w:szCs w:val="20"/>
          <w:highlight w:val="white"/>
        </w:rPr>
        <w:t xml:space="preserve">ue </w:t>
      </w:r>
      <w:proofErr w:type="spellStart"/>
      <w:r>
        <w:rPr>
          <w:sz w:val="20"/>
          <w:szCs w:val="20"/>
          <w:highlight w:val="white"/>
        </w:rPr>
        <w:t>logra</w:t>
      </w:r>
      <w:proofErr w:type="spellEnd"/>
      <w:r>
        <w:rPr>
          <w:sz w:val="20"/>
          <w:szCs w:val="20"/>
          <w:highlight w:val="white"/>
        </w:rPr>
        <w:t xml:space="preserve"> un </w:t>
      </w:r>
      <w:proofErr w:type="spellStart"/>
      <w:r>
        <w:rPr>
          <w:sz w:val="20"/>
          <w:szCs w:val="20"/>
          <w:highlight w:val="white"/>
        </w:rPr>
        <w:t>equilibrio</w:t>
      </w:r>
      <w:proofErr w:type="spellEnd"/>
      <w:r>
        <w:rPr>
          <w:sz w:val="20"/>
          <w:szCs w:val="20"/>
          <w:highlight w:val="white"/>
        </w:rPr>
        <w:t xml:space="preserve"> entre lo </w:t>
      </w:r>
      <w:proofErr w:type="spellStart"/>
      <w:r>
        <w:rPr>
          <w:sz w:val="20"/>
          <w:szCs w:val="20"/>
          <w:highlight w:val="white"/>
        </w:rPr>
        <w:t>estético</w:t>
      </w:r>
      <w:proofErr w:type="spellEnd"/>
      <w:r>
        <w:rPr>
          <w:sz w:val="20"/>
          <w:szCs w:val="20"/>
          <w:highlight w:val="white"/>
        </w:rPr>
        <w:t xml:space="preserve"> y </w:t>
      </w:r>
      <w:proofErr w:type="spellStart"/>
      <w:r>
        <w:rPr>
          <w:sz w:val="20"/>
          <w:szCs w:val="20"/>
          <w:highlight w:val="white"/>
        </w:rPr>
        <w:t>funcional</w:t>
      </w:r>
      <w:proofErr w:type="spellEnd"/>
      <w:r>
        <w:rPr>
          <w:sz w:val="20"/>
          <w:szCs w:val="20"/>
          <w:highlight w:val="white"/>
        </w:rPr>
        <w:t xml:space="preserve"> gracias a </w:t>
      </w:r>
      <w:proofErr w:type="spellStart"/>
      <w:r>
        <w:rPr>
          <w:sz w:val="20"/>
          <w:szCs w:val="20"/>
          <w:highlight w:val="white"/>
        </w:rPr>
        <w:t>su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plantilla</w:t>
      </w:r>
      <w:proofErr w:type="spellEnd"/>
      <w:r>
        <w:rPr>
          <w:sz w:val="20"/>
          <w:szCs w:val="20"/>
          <w:highlight w:val="white"/>
        </w:rPr>
        <w:t xml:space="preserve"> de </w:t>
      </w:r>
      <w:proofErr w:type="spellStart"/>
      <w:r>
        <w:rPr>
          <w:sz w:val="20"/>
          <w:szCs w:val="20"/>
          <w:highlight w:val="white"/>
        </w:rPr>
        <w:t>expertos</w:t>
      </w:r>
      <w:proofErr w:type="spellEnd"/>
      <w:r>
        <w:rPr>
          <w:sz w:val="20"/>
          <w:szCs w:val="20"/>
          <w:highlight w:val="white"/>
        </w:rPr>
        <w:t xml:space="preserve"> y </w:t>
      </w:r>
      <w:proofErr w:type="spellStart"/>
      <w:r>
        <w:rPr>
          <w:sz w:val="20"/>
          <w:szCs w:val="20"/>
          <w:highlight w:val="white"/>
        </w:rPr>
        <w:t>colaboradores</w:t>
      </w:r>
      <w:proofErr w:type="spellEnd"/>
      <w:r>
        <w:rPr>
          <w:sz w:val="20"/>
          <w:szCs w:val="20"/>
          <w:highlight w:val="white"/>
        </w:rPr>
        <w:t xml:space="preserve">. Con </w:t>
      </w:r>
      <w:proofErr w:type="spellStart"/>
      <w:r>
        <w:rPr>
          <w:sz w:val="20"/>
          <w:szCs w:val="20"/>
          <w:highlight w:val="white"/>
        </w:rPr>
        <w:t>presencia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en</w:t>
      </w:r>
      <w:proofErr w:type="spellEnd"/>
      <w:r>
        <w:rPr>
          <w:sz w:val="20"/>
          <w:szCs w:val="20"/>
          <w:highlight w:val="white"/>
        </w:rPr>
        <w:t xml:space="preserve"> las zonas de mayor </w:t>
      </w:r>
      <w:proofErr w:type="spellStart"/>
      <w:r>
        <w:rPr>
          <w:sz w:val="20"/>
          <w:szCs w:val="20"/>
          <w:highlight w:val="white"/>
        </w:rPr>
        <w:t>demanda</w:t>
      </w:r>
      <w:proofErr w:type="spellEnd"/>
      <w:r>
        <w:rPr>
          <w:sz w:val="20"/>
          <w:szCs w:val="20"/>
          <w:highlight w:val="white"/>
        </w:rPr>
        <w:t xml:space="preserve"> y </w:t>
      </w:r>
      <w:proofErr w:type="spellStart"/>
      <w:r>
        <w:rPr>
          <w:sz w:val="20"/>
          <w:szCs w:val="20"/>
          <w:highlight w:val="white"/>
        </w:rPr>
        <w:t>plusvalía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en</w:t>
      </w:r>
      <w:proofErr w:type="spellEnd"/>
      <w:r>
        <w:rPr>
          <w:sz w:val="20"/>
          <w:szCs w:val="20"/>
          <w:highlight w:val="white"/>
        </w:rPr>
        <w:t xml:space="preserve"> la capital de </w:t>
      </w:r>
      <w:proofErr w:type="spellStart"/>
      <w:r>
        <w:rPr>
          <w:sz w:val="20"/>
          <w:szCs w:val="20"/>
          <w:highlight w:val="white"/>
        </w:rPr>
        <w:t>nuestro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país</w:t>
      </w:r>
      <w:proofErr w:type="spellEnd"/>
      <w:r>
        <w:rPr>
          <w:sz w:val="20"/>
          <w:szCs w:val="20"/>
          <w:highlight w:val="white"/>
        </w:rPr>
        <w:t xml:space="preserve"> –</w:t>
      </w:r>
      <w:proofErr w:type="spellStart"/>
      <w:r>
        <w:rPr>
          <w:sz w:val="20"/>
          <w:szCs w:val="20"/>
          <w:highlight w:val="white"/>
        </w:rPr>
        <w:t>Pedregal</w:t>
      </w:r>
      <w:proofErr w:type="spellEnd"/>
      <w:r>
        <w:rPr>
          <w:sz w:val="20"/>
          <w:szCs w:val="20"/>
          <w:highlight w:val="white"/>
        </w:rPr>
        <w:t xml:space="preserve">, San </w:t>
      </w:r>
      <w:proofErr w:type="spellStart"/>
      <w:r>
        <w:rPr>
          <w:sz w:val="20"/>
          <w:szCs w:val="20"/>
          <w:highlight w:val="white"/>
        </w:rPr>
        <w:t>Jerónimo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Coyoacán</w:t>
      </w:r>
      <w:proofErr w:type="spellEnd"/>
      <w:r>
        <w:rPr>
          <w:sz w:val="20"/>
          <w:szCs w:val="20"/>
          <w:highlight w:val="white"/>
        </w:rPr>
        <w:t xml:space="preserve"> Centro, Florida, San Fernando, </w:t>
      </w:r>
      <w:proofErr w:type="spellStart"/>
      <w:r>
        <w:rPr>
          <w:sz w:val="20"/>
          <w:szCs w:val="20"/>
          <w:highlight w:val="white"/>
        </w:rPr>
        <w:t>Ajusco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Narvarte</w:t>
      </w:r>
      <w:proofErr w:type="spellEnd"/>
      <w:r>
        <w:rPr>
          <w:sz w:val="20"/>
          <w:szCs w:val="20"/>
          <w:highlight w:val="white"/>
        </w:rPr>
        <w:t xml:space="preserve"> y Polanco–, </w:t>
      </w:r>
      <w:proofErr w:type="spellStart"/>
      <w:r>
        <w:rPr>
          <w:sz w:val="20"/>
          <w:szCs w:val="20"/>
          <w:highlight w:val="white"/>
        </w:rPr>
        <w:t>Mexihom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continúa</w:t>
      </w:r>
      <w:proofErr w:type="spellEnd"/>
      <w:r>
        <w:rPr>
          <w:sz w:val="20"/>
          <w:szCs w:val="20"/>
          <w:highlight w:val="white"/>
        </w:rPr>
        <w:t xml:space="preserve"> con </w:t>
      </w:r>
      <w:proofErr w:type="spellStart"/>
      <w:r>
        <w:rPr>
          <w:sz w:val="20"/>
          <w:szCs w:val="20"/>
          <w:highlight w:val="white"/>
        </w:rPr>
        <w:t>una</w:t>
      </w:r>
      <w:proofErr w:type="spellEnd"/>
      <w:r>
        <w:rPr>
          <w:sz w:val="20"/>
          <w:szCs w:val="20"/>
          <w:highlight w:val="white"/>
        </w:rPr>
        <w:t xml:space="preserve"> labor </w:t>
      </w:r>
      <w:proofErr w:type="spellStart"/>
      <w:r>
        <w:rPr>
          <w:sz w:val="20"/>
          <w:szCs w:val="20"/>
          <w:highlight w:val="white"/>
        </w:rPr>
        <w:t>especializada</w:t>
      </w:r>
      <w:proofErr w:type="spellEnd"/>
      <w:r>
        <w:rPr>
          <w:sz w:val="20"/>
          <w:szCs w:val="20"/>
          <w:highlight w:val="white"/>
        </w:rPr>
        <w:t xml:space="preserve"> que se </w:t>
      </w:r>
      <w:proofErr w:type="spellStart"/>
      <w:r>
        <w:rPr>
          <w:sz w:val="20"/>
          <w:szCs w:val="20"/>
          <w:highlight w:val="white"/>
        </w:rPr>
        <w:t>basa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en</w:t>
      </w:r>
      <w:proofErr w:type="spellEnd"/>
      <w:r>
        <w:rPr>
          <w:sz w:val="20"/>
          <w:szCs w:val="20"/>
          <w:highlight w:val="white"/>
        </w:rPr>
        <w:t xml:space="preserve"> el </w:t>
      </w:r>
      <w:proofErr w:type="spellStart"/>
      <w:r>
        <w:rPr>
          <w:sz w:val="20"/>
          <w:szCs w:val="20"/>
          <w:highlight w:val="white"/>
        </w:rPr>
        <w:t>entendimiento</w:t>
      </w:r>
      <w:proofErr w:type="spellEnd"/>
      <w:r>
        <w:rPr>
          <w:sz w:val="20"/>
          <w:szCs w:val="20"/>
          <w:highlight w:val="white"/>
        </w:rPr>
        <w:t xml:space="preserve"> y las </w:t>
      </w:r>
      <w:proofErr w:type="spellStart"/>
      <w:r>
        <w:rPr>
          <w:sz w:val="20"/>
          <w:szCs w:val="20"/>
          <w:highlight w:val="white"/>
        </w:rPr>
        <w:t>satisfacción</w:t>
      </w:r>
      <w:proofErr w:type="spellEnd"/>
      <w:r>
        <w:rPr>
          <w:sz w:val="20"/>
          <w:szCs w:val="20"/>
          <w:highlight w:val="white"/>
        </w:rPr>
        <w:t xml:space="preserve"> total de </w:t>
      </w:r>
      <w:proofErr w:type="spellStart"/>
      <w:r>
        <w:rPr>
          <w:sz w:val="20"/>
          <w:szCs w:val="20"/>
          <w:highlight w:val="white"/>
        </w:rPr>
        <w:t>sus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clientes</w:t>
      </w:r>
      <w:proofErr w:type="spellEnd"/>
      <w:r>
        <w:rPr>
          <w:sz w:val="20"/>
          <w:szCs w:val="20"/>
          <w:highlight w:val="white"/>
        </w:rPr>
        <w:t xml:space="preserve">. </w:t>
      </w:r>
    </w:p>
    <w:p w14:paraId="69022D1A" w14:textId="77777777" w:rsidR="00923303" w:rsidRDefault="00923303">
      <w:pPr>
        <w:spacing w:line="240" w:lineRule="auto"/>
        <w:jc w:val="both"/>
        <w:rPr>
          <w:sz w:val="20"/>
          <w:szCs w:val="20"/>
          <w:highlight w:val="white"/>
        </w:rPr>
      </w:pPr>
      <w:bookmarkStart w:id="4" w:name="_24vuplngpah9" w:colFirst="0" w:colLast="0"/>
      <w:bookmarkEnd w:id="4"/>
    </w:p>
    <w:p w14:paraId="13891F1B" w14:textId="77777777" w:rsidR="00923303" w:rsidRDefault="00736A6F">
      <w:pPr>
        <w:spacing w:line="240" w:lineRule="auto"/>
        <w:jc w:val="both"/>
        <w:rPr>
          <w:b/>
          <w:color w:val="4A86E8"/>
          <w:sz w:val="20"/>
          <w:szCs w:val="20"/>
        </w:rPr>
      </w:pPr>
      <w:bookmarkStart w:id="5" w:name="_pa1rsf8nhilq" w:colFirst="0" w:colLast="0"/>
      <w:bookmarkEnd w:id="5"/>
      <w:r>
        <w:rPr>
          <w:sz w:val="20"/>
          <w:szCs w:val="20"/>
          <w:highlight w:val="white"/>
        </w:rPr>
        <w:t xml:space="preserve">Para </w:t>
      </w:r>
      <w:proofErr w:type="spellStart"/>
      <w:r>
        <w:rPr>
          <w:sz w:val="20"/>
          <w:szCs w:val="20"/>
          <w:highlight w:val="white"/>
        </w:rPr>
        <w:t>más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información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sobre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Mexihom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ventas</w:t>
      </w:r>
      <w:proofErr w:type="spellEnd"/>
      <w:r>
        <w:rPr>
          <w:sz w:val="20"/>
          <w:szCs w:val="20"/>
          <w:highlight w:val="white"/>
        </w:rPr>
        <w:t xml:space="preserve"> y </w:t>
      </w:r>
      <w:proofErr w:type="spellStart"/>
      <w:r>
        <w:rPr>
          <w:sz w:val="20"/>
          <w:szCs w:val="20"/>
          <w:highlight w:val="white"/>
        </w:rPr>
        <w:t>sus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proyectos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visite</w:t>
      </w:r>
      <w:proofErr w:type="spellEnd"/>
      <w:r>
        <w:rPr>
          <w:sz w:val="20"/>
          <w:szCs w:val="20"/>
          <w:highlight w:val="white"/>
        </w:rPr>
        <w:t xml:space="preserve"> </w:t>
      </w:r>
      <w:hyperlink r:id="rId7">
        <w:r>
          <w:rPr>
            <w:color w:val="4A86E8"/>
            <w:sz w:val="20"/>
            <w:szCs w:val="20"/>
            <w:highlight w:val="white"/>
          </w:rPr>
          <w:t>www.mexihom.com</w:t>
        </w:r>
      </w:hyperlink>
      <w:r>
        <w:rPr>
          <w:b/>
          <w:color w:val="4A86E8"/>
          <w:sz w:val="20"/>
          <w:szCs w:val="20"/>
        </w:rPr>
        <w:t xml:space="preserve"> </w:t>
      </w:r>
    </w:p>
    <w:p w14:paraId="0E7B0E6D" w14:textId="77777777" w:rsidR="00923303" w:rsidRDefault="00736A6F">
      <w:pPr>
        <w:spacing w:line="240" w:lineRule="auto"/>
        <w:jc w:val="both"/>
        <w:rPr>
          <w:sz w:val="20"/>
          <w:szCs w:val="20"/>
          <w:highlight w:val="white"/>
        </w:rPr>
      </w:pPr>
      <w:bookmarkStart w:id="6" w:name="_scnvu67osrf7" w:colFirst="0" w:colLast="0"/>
      <w:bookmarkEnd w:id="6"/>
      <w:r>
        <w:rPr>
          <w:sz w:val="20"/>
          <w:szCs w:val="20"/>
        </w:rPr>
        <w:t xml:space="preserve">o para un </w:t>
      </w:r>
      <w:proofErr w:type="spellStart"/>
      <w:r>
        <w:rPr>
          <w:sz w:val="20"/>
          <w:szCs w:val="20"/>
        </w:rPr>
        <w:t>contacto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personalizado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teléfono</w:t>
      </w:r>
      <w:proofErr w:type="spellEnd"/>
      <w:r>
        <w:rPr>
          <w:sz w:val="20"/>
          <w:szCs w:val="20"/>
        </w:rPr>
        <w:t xml:space="preserve">, </w:t>
      </w:r>
      <w:r>
        <w:rPr>
          <w:color w:val="222222"/>
          <w:sz w:val="20"/>
          <w:szCs w:val="20"/>
          <w:highlight w:val="white"/>
        </w:rPr>
        <w:t xml:space="preserve">55 1520 2040 </w:t>
      </w:r>
      <w:r>
        <w:rPr>
          <w:sz w:val="20"/>
          <w:szCs w:val="20"/>
        </w:rPr>
        <w:t xml:space="preserve">o WhatsApp, </w:t>
      </w:r>
      <w:r>
        <w:rPr>
          <w:color w:val="222222"/>
          <w:sz w:val="20"/>
          <w:szCs w:val="20"/>
          <w:highlight w:val="white"/>
        </w:rPr>
        <w:t>55 8078 8357.</w:t>
      </w:r>
    </w:p>
    <w:p w14:paraId="21E5273E" w14:textId="77777777" w:rsidR="00923303" w:rsidRDefault="00923303">
      <w:pPr>
        <w:spacing w:line="240" w:lineRule="auto"/>
        <w:jc w:val="both"/>
        <w:rPr>
          <w:sz w:val="20"/>
          <w:szCs w:val="20"/>
          <w:highlight w:val="white"/>
        </w:rPr>
      </w:pPr>
      <w:bookmarkStart w:id="7" w:name="_1328b97dbb3i" w:colFirst="0" w:colLast="0"/>
      <w:bookmarkEnd w:id="7"/>
    </w:p>
    <w:p w14:paraId="6F1F3F7A" w14:textId="77777777" w:rsidR="00923303" w:rsidRDefault="00923303">
      <w:pPr>
        <w:shd w:val="clear" w:color="auto" w:fill="FFFFFF"/>
        <w:spacing w:line="240" w:lineRule="auto"/>
        <w:ind w:right="504"/>
        <w:jc w:val="both"/>
        <w:rPr>
          <w:sz w:val="20"/>
          <w:szCs w:val="20"/>
          <w:highlight w:val="white"/>
        </w:rPr>
      </w:pPr>
    </w:p>
    <w:p w14:paraId="1CD30FE0" w14:textId="77777777" w:rsidR="00923303" w:rsidRDefault="00736A6F">
      <w:pPr>
        <w:shd w:val="clear" w:color="auto" w:fill="FFFFFF"/>
        <w:spacing w:line="240" w:lineRule="auto"/>
        <w:ind w:right="504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Instagram: </w:t>
      </w:r>
      <w:hyperlink r:id="rId8">
        <w:r>
          <w:rPr>
            <w:color w:val="1155CC"/>
            <w:sz w:val="20"/>
            <w:szCs w:val="20"/>
            <w:highlight w:val="white"/>
            <w:u w:val="single"/>
          </w:rPr>
          <w:t>@</w:t>
        </w:r>
        <w:proofErr w:type="spellStart"/>
        <w:r>
          <w:rPr>
            <w:color w:val="1155CC"/>
            <w:sz w:val="20"/>
            <w:szCs w:val="20"/>
            <w:highlight w:val="white"/>
            <w:u w:val="single"/>
          </w:rPr>
          <w:t>mexihom_oficial</w:t>
        </w:r>
        <w:proofErr w:type="spellEnd"/>
      </w:hyperlink>
    </w:p>
    <w:p w14:paraId="6814D538" w14:textId="77777777" w:rsidR="00923303" w:rsidRDefault="00736A6F">
      <w:pPr>
        <w:shd w:val="clear" w:color="auto" w:fill="FFFFFF"/>
        <w:spacing w:line="240" w:lineRule="auto"/>
        <w:ind w:right="504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Facebook: </w:t>
      </w:r>
      <w:hyperlink r:id="rId9">
        <w:r>
          <w:rPr>
            <w:color w:val="1155CC"/>
            <w:sz w:val="20"/>
            <w:szCs w:val="20"/>
            <w:highlight w:val="white"/>
            <w:u w:val="single"/>
          </w:rPr>
          <w:t>@</w:t>
        </w:r>
        <w:proofErr w:type="spellStart"/>
        <w:r>
          <w:rPr>
            <w:color w:val="1155CC"/>
            <w:sz w:val="20"/>
            <w:szCs w:val="20"/>
            <w:highlight w:val="white"/>
            <w:u w:val="single"/>
          </w:rPr>
          <w:t>mexihom.desarrolladora</w:t>
        </w:r>
        <w:proofErr w:type="spellEnd"/>
      </w:hyperlink>
    </w:p>
    <w:p w14:paraId="0244C52D" w14:textId="77777777" w:rsidR="00923303" w:rsidRDefault="00923303">
      <w:pPr>
        <w:jc w:val="both"/>
        <w:rPr>
          <w:b/>
          <w:sz w:val="20"/>
          <w:szCs w:val="20"/>
        </w:rPr>
      </w:pPr>
    </w:p>
    <w:p w14:paraId="234CFE2E" w14:textId="77777777" w:rsidR="00923303" w:rsidRDefault="00923303">
      <w:pPr>
        <w:rPr>
          <w:sz w:val="20"/>
          <w:szCs w:val="20"/>
        </w:rPr>
      </w:pPr>
    </w:p>
    <w:p w14:paraId="5BBFF258" w14:textId="77777777" w:rsidR="00923303" w:rsidRDefault="00736A6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CONTACTO PARA PRENSA: </w:t>
      </w:r>
    </w:p>
    <w:p w14:paraId="6DC0FD52" w14:textId="77777777" w:rsidR="00923303" w:rsidRDefault="00923303">
      <w:pPr>
        <w:rPr>
          <w:b/>
          <w:sz w:val="20"/>
          <w:szCs w:val="20"/>
        </w:rPr>
      </w:pPr>
    </w:p>
    <w:p w14:paraId="1FC32D73" w14:textId="77777777" w:rsidR="00923303" w:rsidRDefault="00736A6F">
      <w:pPr>
        <w:rPr>
          <w:sz w:val="20"/>
          <w:szCs w:val="20"/>
        </w:rPr>
      </w:pPr>
      <w:r>
        <w:rPr>
          <w:sz w:val="20"/>
          <w:szCs w:val="20"/>
        </w:rPr>
        <w:t xml:space="preserve">Armando </w:t>
      </w:r>
      <w:proofErr w:type="spellStart"/>
      <w:r>
        <w:rPr>
          <w:sz w:val="20"/>
          <w:szCs w:val="20"/>
        </w:rPr>
        <w:t>Trucíos</w:t>
      </w:r>
      <w:proofErr w:type="spellEnd"/>
      <w:r>
        <w:rPr>
          <w:sz w:val="20"/>
          <w:szCs w:val="20"/>
        </w:rPr>
        <w:t xml:space="preserve"> / Fashion, Lifestyle &amp; Luxury Supervisor</w:t>
      </w:r>
    </w:p>
    <w:p w14:paraId="1DB35598" w14:textId="77777777" w:rsidR="00923303" w:rsidRDefault="00736A6F">
      <w:pPr>
        <w:rPr>
          <w:sz w:val="20"/>
          <w:szCs w:val="20"/>
        </w:rPr>
      </w:pPr>
      <w:hyperlink r:id="rId10">
        <w:r>
          <w:rPr>
            <w:color w:val="1155CC"/>
            <w:sz w:val="20"/>
            <w:szCs w:val="20"/>
            <w:u w:val="single"/>
          </w:rPr>
          <w:t>armando.trucios@another.co</w:t>
        </w:r>
      </w:hyperlink>
    </w:p>
    <w:p w14:paraId="03E76045" w14:textId="77777777" w:rsidR="00923303" w:rsidRDefault="00923303">
      <w:pPr>
        <w:rPr>
          <w:sz w:val="20"/>
          <w:szCs w:val="20"/>
        </w:rPr>
      </w:pPr>
    </w:p>
    <w:p w14:paraId="5E64E572" w14:textId="77777777" w:rsidR="00923303" w:rsidRDefault="00736A6F">
      <w:pPr>
        <w:rPr>
          <w:sz w:val="20"/>
          <w:szCs w:val="20"/>
        </w:rPr>
      </w:pPr>
      <w:r>
        <w:rPr>
          <w:sz w:val="20"/>
          <w:szCs w:val="20"/>
        </w:rPr>
        <w:t>Er</w:t>
      </w:r>
      <w:r>
        <w:rPr>
          <w:sz w:val="20"/>
          <w:szCs w:val="20"/>
        </w:rPr>
        <w:t>nesto Roy / PR Sr. Account Executive</w:t>
      </w:r>
    </w:p>
    <w:p w14:paraId="5FC330F6" w14:textId="77777777" w:rsidR="00923303" w:rsidRDefault="00736A6F">
      <w:pPr>
        <w:rPr>
          <w:sz w:val="20"/>
          <w:szCs w:val="20"/>
        </w:rPr>
      </w:pPr>
      <w:hyperlink r:id="rId11">
        <w:r>
          <w:rPr>
            <w:color w:val="1155CC"/>
            <w:sz w:val="20"/>
            <w:szCs w:val="20"/>
            <w:u w:val="single"/>
          </w:rPr>
          <w:t>ernesto.roy@another.co</w:t>
        </w:r>
      </w:hyperlink>
      <w:bookmarkStart w:id="8" w:name="_GoBack"/>
      <w:bookmarkEnd w:id="8"/>
    </w:p>
    <w:sectPr w:rsidR="00923303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61374" w14:textId="77777777" w:rsidR="00736A6F" w:rsidRDefault="00736A6F">
      <w:pPr>
        <w:spacing w:line="240" w:lineRule="auto"/>
      </w:pPr>
      <w:r>
        <w:separator/>
      </w:r>
    </w:p>
  </w:endnote>
  <w:endnote w:type="continuationSeparator" w:id="0">
    <w:p w14:paraId="684DD73A" w14:textId="77777777" w:rsidR="00736A6F" w:rsidRDefault="00736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57FAD" w14:textId="77777777" w:rsidR="00736A6F" w:rsidRDefault="00736A6F">
      <w:pPr>
        <w:spacing w:line="240" w:lineRule="auto"/>
      </w:pPr>
      <w:r>
        <w:separator/>
      </w:r>
    </w:p>
  </w:footnote>
  <w:footnote w:type="continuationSeparator" w:id="0">
    <w:p w14:paraId="6A7ED4A7" w14:textId="77777777" w:rsidR="00736A6F" w:rsidRDefault="00736A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1257" w14:textId="77777777" w:rsidR="00923303" w:rsidRDefault="00736A6F">
    <w:pPr>
      <w:jc w:val="center"/>
    </w:pPr>
    <w:r>
      <w:rPr>
        <w:rFonts w:ascii="Open Sans" w:eastAsia="Open Sans" w:hAnsi="Open Sans" w:cs="Open Sans"/>
        <w:noProof/>
        <w:sz w:val="18"/>
        <w:szCs w:val="18"/>
        <w:lang w:val="es-ES_tradnl"/>
      </w:rPr>
      <w:drawing>
        <wp:inline distT="114300" distB="114300" distL="114300" distR="114300" wp14:anchorId="767C1071" wp14:editId="108FA927">
          <wp:extent cx="3052763" cy="216237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988" r="1988"/>
                  <a:stretch>
                    <a:fillRect/>
                  </a:stretch>
                </pic:blipFill>
                <pic:spPr>
                  <a:xfrm>
                    <a:off x="0" y="0"/>
                    <a:ext cx="3052763" cy="2162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6587D"/>
    <w:multiLevelType w:val="multilevel"/>
    <w:tmpl w:val="E7345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0BD5532"/>
    <w:multiLevelType w:val="hybridMultilevel"/>
    <w:tmpl w:val="3C46A2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03"/>
    <w:rsid w:val="00183319"/>
    <w:rsid w:val="00736A6F"/>
    <w:rsid w:val="0092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FAE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8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rnesto.roy@another.co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exihom.com/" TargetMode="External"/><Relationship Id="rId8" Type="http://schemas.openxmlformats.org/officeDocument/2006/relationships/hyperlink" Target="https://www.instagram.com/mexihom_oficial/?hl=es-la" TargetMode="External"/><Relationship Id="rId9" Type="http://schemas.openxmlformats.org/officeDocument/2006/relationships/hyperlink" Target="https://www.facebook.com/mexihom.desarrolladora/" TargetMode="External"/><Relationship Id="rId10" Type="http://schemas.openxmlformats.org/officeDocument/2006/relationships/hyperlink" Target="mailto:armando.trucios@another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3399</Characters>
  <Application>Microsoft Macintosh Word</Application>
  <DocSecurity>0</DocSecurity>
  <Lines>28</Lines>
  <Paragraphs>8</Paragraphs>
  <ScaleCrop>false</ScaleCrop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2020-06-10T23:49:00Z</dcterms:created>
  <dcterms:modified xsi:type="dcterms:W3CDTF">2020-06-10T23:50:00Z</dcterms:modified>
</cp:coreProperties>
</file>